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BB" w:rsidRDefault="00423DBB" w:rsidP="00423DB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Plán školního testování – německý jazyk, třída 4. C, úroveň A1</w:t>
      </w:r>
    </w:p>
    <w:p w:rsidR="00423DBB" w:rsidRDefault="00423DBB" w:rsidP="00423D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Testování bude mít dvě části – písemnou a ústní. Písemná část testuje tyto dovednosti: čtení, psaní, poslech a gramatiku. Rozsah učiva odpovídá úrovni A1. Gramatická část obsahuje následující gramatické jevy: skloňování podstatných jmen po členech, osobní a přivlastňovací zájmena, základní číslovky, časování slabých, silných, pomocných a způsobových sloves v přítomném času, préteritum pomocných sloves </w:t>
      </w:r>
      <w:proofErr w:type="spellStart"/>
      <w:r>
        <w:rPr>
          <w:rFonts w:ascii="Times New Roman" w:hAnsi="Times New Roman"/>
          <w:i/>
          <w:sz w:val="24"/>
          <w:szCs w:val="24"/>
        </w:rPr>
        <w:t>sein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i/>
          <w:sz w:val="24"/>
          <w:szCs w:val="24"/>
        </w:rPr>
        <w:t>haben</w:t>
      </w:r>
      <w:proofErr w:type="spellEnd"/>
      <w:r>
        <w:rPr>
          <w:rFonts w:ascii="Times New Roman" w:hAnsi="Times New Roman"/>
          <w:sz w:val="24"/>
          <w:szCs w:val="24"/>
        </w:rPr>
        <w:t xml:space="preserve">, perfektum slabých a silných sloves, rozkazovací způsob, stupňování přídavných jmen a příslovcí, předložky se 3. pádem, se 4. pádem, se 3. + 4. pádem, časové údaje, základní spojky. </w:t>
      </w:r>
    </w:p>
    <w:p w:rsidR="00423DBB" w:rsidRDefault="00423DBB" w:rsidP="00423D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Ústní část bude probíhat formou rozhovoru s vyučujícím, který nepřesáhne dobu 10 minut. Rozhovor bude veden na následující témata: moje rodina, volný čas a koníčky, škola, třída, spolužáci a kamarádi, prázdniny a dovolená, sport, nakupování, domácí práce, domácí zvířata.  Součástí rozhovoru bude i popis obrázku.</w:t>
      </w:r>
    </w:p>
    <w:p w:rsidR="00423DBB" w:rsidRDefault="00423DBB" w:rsidP="00423D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Písemná část bude probíhat v úterý 31. 5. 2016 v časo</w:t>
      </w:r>
      <w:r w:rsidR="00EE3E88">
        <w:rPr>
          <w:rFonts w:ascii="Times New Roman" w:hAnsi="Times New Roman"/>
          <w:b/>
          <w:sz w:val="24"/>
          <w:szCs w:val="24"/>
        </w:rPr>
        <w:t xml:space="preserve">vém rozmezí 8:15 – 10:30 hod., </w:t>
      </w:r>
      <w:r>
        <w:rPr>
          <w:rFonts w:ascii="Times New Roman" w:hAnsi="Times New Roman"/>
          <w:b/>
          <w:sz w:val="24"/>
          <w:szCs w:val="24"/>
        </w:rPr>
        <w:t xml:space="preserve">ústní část ve čtvrtek 2. 6. 2016 v čase 8:15 – 9:35 hod. </w:t>
      </w:r>
    </w:p>
    <w:p w:rsidR="00423DBB" w:rsidRDefault="00423DBB" w:rsidP="00423DBB">
      <w:pPr>
        <w:rPr>
          <w:rFonts w:ascii="Times New Roman" w:hAnsi="Times New Roman"/>
          <w:b/>
          <w:sz w:val="24"/>
          <w:szCs w:val="24"/>
        </w:rPr>
      </w:pPr>
    </w:p>
    <w:p w:rsidR="00423DBB" w:rsidRDefault="00423DBB" w:rsidP="00423DB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Plán školního testování 2. 6. 2016 – ústní část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423DBB" w:rsidTr="00423DB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B" w:rsidRDefault="00423DB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Čas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B" w:rsidRDefault="00423DB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Jméno žáka</w:t>
            </w:r>
          </w:p>
        </w:tc>
      </w:tr>
      <w:tr w:rsidR="00423DBB" w:rsidTr="00423DB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B" w:rsidRDefault="00423D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8:15 – 8:35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B" w:rsidRDefault="00423D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Fediuk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Filip</w:t>
            </w:r>
          </w:p>
        </w:tc>
      </w:tr>
      <w:tr w:rsidR="00423DBB" w:rsidTr="00423DB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B" w:rsidRDefault="00423D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8:25 – 8:45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B" w:rsidRDefault="00423D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Lacková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Marie</w:t>
            </w:r>
          </w:p>
        </w:tc>
      </w:tr>
      <w:tr w:rsidR="00423DBB" w:rsidTr="00423DB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B" w:rsidRDefault="00423D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8:35 – 8:55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B" w:rsidRDefault="00423D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Marinov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Šimon</w:t>
            </w:r>
          </w:p>
        </w:tc>
      </w:tr>
      <w:tr w:rsidR="00423DBB" w:rsidTr="00423DB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B" w:rsidRDefault="00423D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8:45 – 9:05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B" w:rsidRDefault="00423D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Meinelt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Michal</w:t>
            </w:r>
          </w:p>
        </w:tc>
      </w:tr>
      <w:tr w:rsidR="00423DBB" w:rsidTr="00423DB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B" w:rsidRDefault="00423D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8:55 – 9:15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B" w:rsidRDefault="00423D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Pešaut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Vít</w:t>
            </w:r>
          </w:p>
        </w:tc>
      </w:tr>
      <w:tr w:rsidR="00423DBB" w:rsidTr="00423DB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B" w:rsidRDefault="00423D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9:05 – 9:25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B" w:rsidRDefault="00423D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Tůma Daniel</w:t>
            </w:r>
          </w:p>
        </w:tc>
      </w:tr>
      <w:tr w:rsidR="00423DBB" w:rsidTr="00423DB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B" w:rsidRDefault="00423D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9:15 – 9:35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B" w:rsidRDefault="00423D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Tůmová Alžběta</w:t>
            </w:r>
          </w:p>
        </w:tc>
      </w:tr>
    </w:tbl>
    <w:p w:rsidR="00423DBB" w:rsidRDefault="00423DBB" w:rsidP="00423DBB">
      <w:pPr>
        <w:rPr>
          <w:rFonts w:ascii="Times New Roman" w:hAnsi="Times New Roman"/>
          <w:sz w:val="24"/>
          <w:szCs w:val="24"/>
        </w:rPr>
      </w:pPr>
    </w:p>
    <w:p w:rsidR="00423DBB" w:rsidRDefault="00423DBB" w:rsidP="00423DB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Michal </w:t>
      </w:r>
      <w:proofErr w:type="spellStart"/>
      <w:r>
        <w:rPr>
          <w:rFonts w:ascii="Times New Roman" w:hAnsi="Times New Roman"/>
          <w:sz w:val="24"/>
          <w:szCs w:val="24"/>
        </w:rPr>
        <w:t>Pickar</w:t>
      </w:r>
      <w:proofErr w:type="spellEnd"/>
      <w:r>
        <w:rPr>
          <w:rFonts w:ascii="Times New Roman" w:hAnsi="Times New Roman"/>
          <w:sz w:val="24"/>
          <w:szCs w:val="24"/>
        </w:rPr>
        <w:t>, Mgr. Lenka Honzíková</w:t>
      </w:r>
    </w:p>
    <w:p w:rsidR="00BB06AE" w:rsidRPr="00423DBB" w:rsidRDefault="00423DBB" w:rsidP="00423DBB">
      <w:pPr>
        <w:jc w:val="right"/>
        <w:rPr>
          <w:szCs w:val="28"/>
        </w:rPr>
      </w:pPr>
      <w:r>
        <w:rPr>
          <w:rFonts w:ascii="Times New Roman" w:hAnsi="Times New Roman"/>
          <w:sz w:val="24"/>
          <w:szCs w:val="24"/>
        </w:rPr>
        <w:t>vyučující německého jazyka</w:t>
      </w:r>
    </w:p>
    <w:sectPr w:rsidR="00BB06AE" w:rsidRPr="00423DBB" w:rsidSect="005624D2">
      <w:headerReference w:type="default" r:id="rId7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C31" w:rsidRDefault="00983C31" w:rsidP="007624BF">
      <w:pPr>
        <w:spacing w:after="0" w:line="240" w:lineRule="auto"/>
      </w:pPr>
      <w:r>
        <w:separator/>
      </w:r>
    </w:p>
  </w:endnote>
  <w:endnote w:type="continuationSeparator" w:id="0">
    <w:p w:rsidR="00983C31" w:rsidRDefault="00983C31" w:rsidP="0076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omfortaa">
    <w:altName w:val="Calibri Light"/>
    <w:charset w:val="EE"/>
    <w:family w:val="swiss"/>
    <w:pitch w:val="variable"/>
    <w:sig w:usb0="00000001" w:usb1="50000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altName w:val="Corbel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C31" w:rsidRDefault="00983C31" w:rsidP="007624BF">
      <w:pPr>
        <w:spacing w:after="0" w:line="240" w:lineRule="auto"/>
      </w:pPr>
      <w:r>
        <w:separator/>
      </w:r>
    </w:p>
  </w:footnote>
  <w:footnote w:type="continuationSeparator" w:id="0">
    <w:p w:rsidR="00983C31" w:rsidRDefault="00983C31" w:rsidP="00762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58" w:rsidRDefault="0039700B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49" type="#_x0000_t202" style="position:absolute;margin-left:250.3pt;margin-top:4.85pt;width:249.75pt;height:5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miKgIAACIEAAAOAAAAZHJzL2Uyb0RvYy54bWysU9uO2yAQfa/Uf0C8N3acpLux4qy22aaq&#10;tL1Iu/0AjHGMCgwFEjv9o35Hf6wDzmaj7VtVHhAww+HMmcPqZtCKHITzEkxFp5OcEmE4NNLsKvrt&#10;cfvmmhIfmGmYAiMqehSe3qxfv1r1thQFdKAa4QiCGF/2tqJdCLbMMs87oZmfgBUGgy04zQJu3S5r&#10;HOsRXausyPO3WQ+usQ648B5P78YgXSf8thU8fGlbLwJRFUVuIc0uzXWcs/WKlTvHbCf5iQb7Bxaa&#10;SYOPnqHuWGBk7+RfUFpyBx7aMOGgM2hbyUWqAauZ5i+qeeiYFakWFMfbs0z+/8Hyz4evjsimorP8&#10;ihLDNDbpUQwBDr9/EQtKkCKK1FtfYu6DxewwvIMBm50K9vYe+HdPDGw6Znbi1jnoO8EaJDmNN7OL&#10;qyOOjyB1/wkafIvtAySgoXU6KoiaEETHZh3PDUI+hOPhbHpV5IsZJRxjV/NiuUgdzFj5dNs6Hz4I&#10;0CQuKurQAAmdHe59iGxY+ZQSH/OgZLOVSqWN29Ub5ciBoVm2aaQCXqQpQ/qKLhfFIiEbiPeTj7QM&#10;aGYldUWv8zhGe0U13psmpQQm1bhGJsqc5ImKjNqEoR4wMWpWQ3NEoRyMpsVPhosO3E9KejRsRf2P&#10;PXOCEvXRoNjL6XweHZ428wUKRYm7jNSXEWY4QlU0UDIuNyH9iqiDgVtsSiuTXs9MTlzRiEnG06eJ&#10;Tr/cp6znr73+AwAA//8DAFBLAwQUAAYACAAAACEAlbbehd0AAAAKAQAADwAAAGRycy9kb3ducmV2&#10;LnhtbEyPwU7DMAyG70i8Q2QkLoglm1jLStMJkEBcN/YAbuu1FY1TNdnavT3eCW62/l+fP+fb2fXq&#10;TGPoPFtYLgwo4srXHTcWDt8fj8+gQkSusfdMFi4UYFvc3uSY1X7iHZ33sVEC4ZChhTbGIdM6VC05&#10;DAs/EEt29KPDKOvY6HrESeCu1ytjEu2wY7nQ4kDvLVU/+5OzcPyaHtabqfyMh3T3lLxhl5b+Yu39&#10;3fz6AirSHP/KcNUXdSjEqfQnroPqLayFLlULmxTUNTfGLEGVMq2SFHSR6/8vFL8AAAD//wMAUEsB&#10;Ai0AFAAGAAgAAAAhALaDOJL+AAAA4QEAABMAAAAAAAAAAAAAAAAAAAAAAFtDb250ZW50X1R5cGVz&#10;XS54bWxQSwECLQAUAAYACAAAACEAOP0h/9YAAACUAQAACwAAAAAAAAAAAAAAAAAvAQAAX3JlbHMv&#10;LnJlbHNQSwECLQAUAAYACAAAACEAyS25oioCAAAiBAAADgAAAAAAAAAAAAAAAAAuAgAAZHJzL2Uy&#10;b0RvYy54bWxQSwECLQAUAAYACAAAACEAlbbehd0AAAAKAQAADwAAAAAAAAAAAAAAAACEBAAAZHJz&#10;L2Rvd25yZXYueG1sUEsFBgAAAAAEAAQA8wAAAI4FAAAAAA==&#10;" stroked="f">
          <v:textbox>
            <w:txbxContent>
              <w:p w:rsidR="005624D2" w:rsidRPr="00E26B1D" w:rsidRDefault="005624D2" w:rsidP="008F6599">
                <w:pPr>
                  <w:spacing w:line="200" w:lineRule="atLeast"/>
                  <w:jc w:val="right"/>
                  <w:rPr>
                    <w:rFonts w:cs="Open Sans"/>
                    <w:color w:val="4EC3E0"/>
                    <w:spacing w:val="-6"/>
                    <w:sz w:val="16"/>
                    <w:szCs w:val="16"/>
                  </w:rPr>
                </w:pPr>
                <w:r w:rsidRPr="00E26B1D">
                  <w:rPr>
                    <w:rFonts w:cs="Open Sans"/>
                    <w:b/>
                    <w:color w:val="4EC3E0"/>
                    <w:spacing w:val="-6"/>
                    <w:sz w:val="16"/>
                    <w:szCs w:val="16"/>
                  </w:rPr>
                  <w:t xml:space="preserve">Gymnázium mezinárodních a veřejných vztahů </w:t>
                </w:r>
                <w:r w:rsidR="00316B12" w:rsidRPr="00E26B1D">
                  <w:rPr>
                    <w:rFonts w:cs="Open Sans"/>
                    <w:b/>
                    <w:color w:val="4EC3E0"/>
                    <w:spacing w:val="-6"/>
                    <w:sz w:val="16"/>
                    <w:szCs w:val="16"/>
                  </w:rPr>
                  <w:t xml:space="preserve">Praha </w:t>
                </w:r>
                <w:r w:rsidRPr="00E26B1D">
                  <w:rPr>
                    <w:rFonts w:cs="Open Sans"/>
                    <w:b/>
                    <w:color w:val="4EC3E0"/>
                    <w:spacing w:val="-6"/>
                    <w:sz w:val="16"/>
                    <w:szCs w:val="16"/>
                  </w:rPr>
                  <w:t>s.r.o.</w:t>
                </w:r>
                <w:r w:rsidRPr="00E26B1D">
                  <w:rPr>
                    <w:rFonts w:cs="Open Sans"/>
                    <w:b/>
                    <w:color w:val="4EC3E0"/>
                    <w:spacing w:val="-6"/>
                    <w:sz w:val="16"/>
                    <w:szCs w:val="16"/>
                  </w:rPr>
                  <w:br/>
                </w:r>
                <w:r w:rsidR="00E26B1D" w:rsidRPr="00E26B1D">
                  <w:rPr>
                    <w:rFonts w:cs="Open Sans"/>
                    <w:b/>
                    <w:color w:val="4EC3E0"/>
                    <w:spacing w:val="-6"/>
                    <w:sz w:val="16"/>
                    <w:szCs w:val="16"/>
                  </w:rPr>
                  <w:t>Adresa:</w:t>
                </w:r>
                <w:r w:rsidR="00E26B1D">
                  <w:rPr>
                    <w:rFonts w:cs="Open Sans"/>
                    <w:color w:val="4EC3E0"/>
                    <w:spacing w:val="-6"/>
                    <w:sz w:val="16"/>
                    <w:szCs w:val="16"/>
                  </w:rPr>
                  <w:t xml:space="preserve"> </w:t>
                </w:r>
                <w:r w:rsidRPr="00E26B1D">
                  <w:rPr>
                    <w:rFonts w:cs="Open Sans"/>
                    <w:color w:val="4EC3E0"/>
                    <w:spacing w:val="-6"/>
                    <w:sz w:val="16"/>
                    <w:szCs w:val="16"/>
                  </w:rPr>
                  <w:t xml:space="preserve">Kuncova 1580, 155 00 Praha 5, </w:t>
                </w:r>
                <w:r w:rsidRPr="00E26B1D">
                  <w:rPr>
                    <w:rFonts w:cs="Open Sans"/>
                    <w:b/>
                    <w:color w:val="4EC3E0"/>
                    <w:spacing w:val="-6"/>
                    <w:sz w:val="16"/>
                    <w:szCs w:val="16"/>
                  </w:rPr>
                  <w:t>IČ:</w:t>
                </w:r>
                <w:r w:rsidRPr="00E26B1D">
                  <w:rPr>
                    <w:rFonts w:cs="Open Sans"/>
                    <w:color w:val="4EC3E0"/>
                    <w:spacing w:val="-6"/>
                    <w:sz w:val="16"/>
                    <w:szCs w:val="16"/>
                  </w:rPr>
                  <w:t xml:space="preserve"> 281 97 682</w:t>
                </w:r>
                <w:r w:rsidRPr="00E26B1D">
                  <w:rPr>
                    <w:rFonts w:cs="Open Sans"/>
                    <w:color w:val="4EC3E0"/>
                    <w:spacing w:val="-6"/>
                    <w:sz w:val="16"/>
                    <w:szCs w:val="16"/>
                  </w:rPr>
                  <w:br/>
                </w:r>
                <w:r w:rsidRPr="00E26B1D">
                  <w:rPr>
                    <w:rFonts w:cs="Open Sans"/>
                    <w:b/>
                    <w:color w:val="4EC3E0"/>
                    <w:spacing w:val="-6"/>
                    <w:sz w:val="16"/>
                    <w:szCs w:val="16"/>
                  </w:rPr>
                  <w:t>tel./fax:</w:t>
                </w:r>
                <w:r w:rsidRPr="00E26B1D">
                  <w:rPr>
                    <w:rFonts w:cs="Open Sans"/>
                    <w:color w:val="4EC3E0"/>
                    <w:spacing w:val="-6"/>
                    <w:sz w:val="16"/>
                    <w:szCs w:val="16"/>
                  </w:rPr>
                  <w:t xml:space="preserve"> +420 251 550 846, </w:t>
                </w:r>
                <w:r w:rsidRPr="00E26B1D">
                  <w:rPr>
                    <w:rFonts w:cs="Open Sans"/>
                    <w:b/>
                    <w:color w:val="4EC3E0"/>
                    <w:spacing w:val="-6"/>
                    <w:sz w:val="16"/>
                    <w:szCs w:val="16"/>
                  </w:rPr>
                  <w:t>e-mail:</w:t>
                </w:r>
                <w:r w:rsidRPr="00E26B1D">
                  <w:rPr>
                    <w:rFonts w:cs="Open Sans"/>
                    <w:color w:val="4EC3E0"/>
                    <w:spacing w:val="-6"/>
                    <w:sz w:val="16"/>
                    <w:szCs w:val="16"/>
                  </w:rPr>
                  <w:t xml:space="preserve"> info@gmvv.cz</w:t>
                </w:r>
              </w:p>
            </w:txbxContent>
          </v:textbox>
        </v:shape>
      </w:pict>
    </w:r>
    <w:r w:rsidR="006E5C58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-718820</wp:posOffset>
          </wp:positionH>
          <wp:positionV relativeFrom="paragraph">
            <wp:posOffset>-782320</wp:posOffset>
          </wp:positionV>
          <wp:extent cx="7753350" cy="1847672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847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1486A"/>
    <w:multiLevelType w:val="hybridMultilevel"/>
    <w:tmpl w:val="8FC2A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03AAD"/>
    <w:multiLevelType w:val="hybridMultilevel"/>
    <w:tmpl w:val="5830B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A1ACD"/>
    <w:multiLevelType w:val="hybridMultilevel"/>
    <w:tmpl w:val="055E5010"/>
    <w:lvl w:ilvl="0" w:tplc="D86AE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336C7"/>
    <w:multiLevelType w:val="hybridMultilevel"/>
    <w:tmpl w:val="631C7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1AF2"/>
    <w:rsid w:val="00036312"/>
    <w:rsid w:val="00171EB3"/>
    <w:rsid w:val="0019116F"/>
    <w:rsid w:val="002042B7"/>
    <w:rsid w:val="00227E85"/>
    <w:rsid w:val="00265FFA"/>
    <w:rsid w:val="002B1618"/>
    <w:rsid w:val="002D635B"/>
    <w:rsid w:val="002E1BA0"/>
    <w:rsid w:val="00316B12"/>
    <w:rsid w:val="0039700B"/>
    <w:rsid w:val="00423DBB"/>
    <w:rsid w:val="0046144D"/>
    <w:rsid w:val="004B2C26"/>
    <w:rsid w:val="004B7E2C"/>
    <w:rsid w:val="004C3606"/>
    <w:rsid w:val="005624D2"/>
    <w:rsid w:val="005D08F6"/>
    <w:rsid w:val="00687294"/>
    <w:rsid w:val="006E5C58"/>
    <w:rsid w:val="00712945"/>
    <w:rsid w:val="007375D9"/>
    <w:rsid w:val="007624BF"/>
    <w:rsid w:val="007D36E7"/>
    <w:rsid w:val="007E0753"/>
    <w:rsid w:val="00847C79"/>
    <w:rsid w:val="008F6599"/>
    <w:rsid w:val="008F7F9C"/>
    <w:rsid w:val="009521C9"/>
    <w:rsid w:val="00983C31"/>
    <w:rsid w:val="00A87D8F"/>
    <w:rsid w:val="00AB7E6A"/>
    <w:rsid w:val="00AE41B4"/>
    <w:rsid w:val="00AE5B9B"/>
    <w:rsid w:val="00B3673D"/>
    <w:rsid w:val="00B80E06"/>
    <w:rsid w:val="00BA344B"/>
    <w:rsid w:val="00BB06AE"/>
    <w:rsid w:val="00C25BC1"/>
    <w:rsid w:val="00CA5322"/>
    <w:rsid w:val="00CB3EB2"/>
    <w:rsid w:val="00D01AF2"/>
    <w:rsid w:val="00D66C6C"/>
    <w:rsid w:val="00DE4F25"/>
    <w:rsid w:val="00E26B1D"/>
    <w:rsid w:val="00E92361"/>
    <w:rsid w:val="00EC7F48"/>
    <w:rsid w:val="00ED5424"/>
    <w:rsid w:val="00EE3E88"/>
    <w:rsid w:val="00EE537A"/>
    <w:rsid w:val="00F508F5"/>
    <w:rsid w:val="00F5298B"/>
    <w:rsid w:val="00F7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C6C"/>
    <w:rPr>
      <w:rFonts w:ascii="Open Sans" w:hAnsi="Open Sans"/>
      <w:color w:val="595959" w:themeColor="text1" w:themeTint="A6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227E85"/>
    <w:pPr>
      <w:keepNext/>
      <w:keepLines/>
      <w:spacing w:before="480" w:after="0"/>
      <w:outlineLvl w:val="0"/>
    </w:pPr>
    <w:rPr>
      <w:rFonts w:ascii="Comfortaa" w:eastAsiaTheme="majorEastAsia" w:hAnsi="Comfortaa" w:cstheme="majorBidi"/>
      <w:b/>
      <w:bCs/>
      <w:color w:val="4EC3E0"/>
      <w:spacing w:val="-1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6144D"/>
    <w:pPr>
      <w:keepNext/>
      <w:keepLines/>
      <w:spacing w:before="200" w:after="0"/>
      <w:outlineLvl w:val="1"/>
    </w:pPr>
    <w:rPr>
      <w:rFonts w:ascii="Comfortaa" w:eastAsiaTheme="majorEastAsia" w:hAnsi="Comfortaa" w:cstheme="majorBidi"/>
      <w:b/>
      <w:bCs/>
      <w:color w:val="7F7F7F" w:themeColor="text1" w:themeTint="80"/>
      <w:spacing w:val="-6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144D"/>
    <w:pPr>
      <w:keepNext/>
      <w:keepLines/>
      <w:spacing w:before="200" w:after="0"/>
      <w:outlineLvl w:val="2"/>
    </w:pPr>
    <w:rPr>
      <w:rFonts w:ascii="Comfortaa" w:eastAsiaTheme="majorEastAsia" w:hAnsi="Comfortaa" w:cstheme="majorBidi"/>
      <w:bCs/>
      <w:spacing w:val="-6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4BF"/>
  </w:style>
  <w:style w:type="paragraph" w:styleId="Zpat">
    <w:name w:val="footer"/>
    <w:basedOn w:val="Normln"/>
    <w:link w:val="ZpatChar"/>
    <w:uiPriority w:val="99"/>
    <w:unhideWhenUsed/>
    <w:rsid w:val="0076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4BF"/>
  </w:style>
  <w:style w:type="paragraph" w:styleId="Textbubliny">
    <w:name w:val="Balloon Text"/>
    <w:basedOn w:val="Normln"/>
    <w:link w:val="TextbublinyChar"/>
    <w:uiPriority w:val="99"/>
    <w:semiHidden/>
    <w:unhideWhenUsed/>
    <w:rsid w:val="006E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C5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27E85"/>
    <w:rPr>
      <w:rFonts w:ascii="Comfortaa" w:eastAsiaTheme="majorEastAsia" w:hAnsi="Comfortaa" w:cstheme="majorBidi"/>
      <w:b/>
      <w:bCs/>
      <w:color w:val="4EC3E0"/>
      <w:spacing w:val="-10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6144D"/>
    <w:rPr>
      <w:rFonts w:ascii="Comfortaa" w:eastAsiaTheme="majorEastAsia" w:hAnsi="Comfortaa" w:cstheme="majorBidi"/>
      <w:b/>
      <w:bCs/>
      <w:color w:val="7F7F7F" w:themeColor="text1" w:themeTint="80"/>
      <w:spacing w:val="-6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B3673D"/>
    <w:pPr>
      <w:pBdr>
        <w:bottom w:val="single" w:sz="8" w:space="1" w:color="4BACC6" w:themeColor="accent5"/>
      </w:pBdr>
      <w:spacing w:after="300" w:line="240" w:lineRule="auto"/>
      <w:contextualSpacing/>
    </w:pPr>
    <w:rPr>
      <w:rFonts w:ascii="Comfortaa" w:eastAsiaTheme="majorEastAsia" w:hAnsi="Comfortaa" w:cstheme="majorBidi"/>
      <w:color w:val="4BACC6" w:themeColor="accent5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3673D"/>
    <w:rPr>
      <w:rFonts w:ascii="Comfortaa" w:eastAsiaTheme="majorEastAsia" w:hAnsi="Comfortaa" w:cstheme="majorBidi"/>
      <w:color w:val="4BACC6" w:themeColor="accent5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46144D"/>
    <w:rPr>
      <w:rFonts w:ascii="Comfortaa" w:eastAsiaTheme="majorEastAsia" w:hAnsi="Comfortaa" w:cstheme="majorBidi"/>
      <w:bCs/>
      <w:color w:val="595959" w:themeColor="text1" w:themeTint="A6"/>
      <w:spacing w:val="-6"/>
      <w:sz w:val="24"/>
    </w:rPr>
  </w:style>
  <w:style w:type="paragraph" w:styleId="Podtitul">
    <w:name w:val="Subtitle"/>
    <w:basedOn w:val="Normln"/>
    <w:next w:val="Normln"/>
    <w:link w:val="PodtitulChar"/>
    <w:autoRedefine/>
    <w:uiPriority w:val="11"/>
    <w:qFormat/>
    <w:rsid w:val="005D08F6"/>
    <w:pPr>
      <w:numPr>
        <w:ilvl w:val="1"/>
      </w:numPr>
    </w:pPr>
    <w:rPr>
      <w:rFonts w:ascii="Open Sans Light" w:eastAsiaTheme="majorEastAsia" w:hAnsi="Open Sans Light" w:cstheme="majorBidi"/>
      <w:iCs/>
      <w:color w:val="404040" w:themeColor="text1" w:themeTint="BF"/>
      <w:spacing w:val="-6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D08F6"/>
    <w:rPr>
      <w:rFonts w:ascii="Open Sans Light" w:eastAsiaTheme="majorEastAsia" w:hAnsi="Open Sans Light" w:cstheme="majorBidi"/>
      <w:iCs/>
      <w:color w:val="404040" w:themeColor="text1" w:themeTint="BF"/>
      <w:spacing w:val="-6"/>
      <w:sz w:val="24"/>
      <w:szCs w:val="24"/>
    </w:rPr>
  </w:style>
  <w:style w:type="paragraph" w:styleId="Bezmezer">
    <w:name w:val="No Spacing"/>
    <w:autoRedefine/>
    <w:uiPriority w:val="1"/>
    <w:qFormat/>
    <w:rsid w:val="005624D2"/>
    <w:pPr>
      <w:spacing w:after="0" w:line="240" w:lineRule="auto"/>
    </w:pPr>
    <w:rPr>
      <w:rFonts w:ascii="Open Sans" w:hAnsi="Open Sans"/>
      <w:color w:val="262626" w:themeColor="text1" w:themeTint="D9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B3673D"/>
    <w:pPr>
      <w:ind w:left="720"/>
      <w:contextualSpacing/>
    </w:pPr>
  </w:style>
  <w:style w:type="paragraph" w:customStyle="1" w:styleId="Seznam1">
    <w:name w:val="Seznam 1"/>
    <w:basedOn w:val="Odstavecseseznamem"/>
    <w:link w:val="Seznam1Char"/>
    <w:autoRedefine/>
    <w:qFormat/>
    <w:rsid w:val="00687294"/>
    <w:pPr>
      <w:ind w:left="0"/>
    </w:pPr>
    <w:rPr>
      <w:rFonts w:ascii="Comfortaa" w:hAnsi="Comfortaa"/>
      <w:b/>
    </w:rPr>
  </w:style>
  <w:style w:type="paragraph" w:customStyle="1" w:styleId="Nzevkapitoly">
    <w:name w:val="Název kapitoly"/>
    <w:basedOn w:val="Nzev"/>
    <w:link w:val="NzevkapitolyChar"/>
    <w:autoRedefine/>
    <w:qFormat/>
    <w:rsid w:val="00E26B1D"/>
    <w:pPr>
      <w:pBdr>
        <w:bottom w:val="single" w:sz="8" w:space="1" w:color="4EC3E0"/>
      </w:pBdr>
    </w:pPr>
    <w:rPr>
      <w:color w:val="4EC3E0"/>
      <w:spacing w:val="-6"/>
      <w:sz w:val="4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3673D"/>
    <w:rPr>
      <w:rFonts w:ascii="Open Sans" w:hAnsi="Open Sans"/>
      <w:color w:val="262626" w:themeColor="text1" w:themeTint="D9"/>
      <w:sz w:val="20"/>
    </w:rPr>
  </w:style>
  <w:style w:type="character" w:customStyle="1" w:styleId="Seznam1Char">
    <w:name w:val="Seznam 1 Char"/>
    <w:basedOn w:val="OdstavecseseznamemChar"/>
    <w:link w:val="Seznam1"/>
    <w:rsid w:val="00687294"/>
    <w:rPr>
      <w:rFonts w:ascii="Comfortaa" w:hAnsi="Comfortaa"/>
      <w:b/>
      <w:color w:val="595959" w:themeColor="text1" w:themeTint="A6"/>
      <w:sz w:val="20"/>
    </w:rPr>
  </w:style>
  <w:style w:type="character" w:styleId="Zdraznnjemn">
    <w:name w:val="Subtle Emphasis"/>
    <w:basedOn w:val="Standardnpsmoodstavce"/>
    <w:uiPriority w:val="19"/>
    <w:rsid w:val="00AB7E6A"/>
    <w:rPr>
      <w:i/>
      <w:iCs/>
      <w:color w:val="808080" w:themeColor="text1" w:themeTint="7F"/>
      <w:sz w:val="24"/>
    </w:rPr>
  </w:style>
  <w:style w:type="character" w:customStyle="1" w:styleId="NzevkapitolyChar">
    <w:name w:val="Název kapitoly Char"/>
    <w:basedOn w:val="NzevChar"/>
    <w:link w:val="Nzevkapitoly"/>
    <w:rsid w:val="00E26B1D"/>
    <w:rPr>
      <w:rFonts w:ascii="Comfortaa" w:eastAsiaTheme="majorEastAsia" w:hAnsi="Comfortaa" w:cstheme="majorBidi"/>
      <w:color w:val="4EC3E0"/>
      <w:spacing w:val="-6"/>
      <w:kern w:val="28"/>
      <w:sz w:val="48"/>
      <w:szCs w:val="52"/>
    </w:rPr>
  </w:style>
  <w:style w:type="paragraph" w:styleId="Citace">
    <w:name w:val="Quote"/>
    <w:basedOn w:val="Normln"/>
    <w:next w:val="Normln"/>
    <w:link w:val="CitaceChar"/>
    <w:autoRedefine/>
    <w:uiPriority w:val="29"/>
    <w:qFormat/>
    <w:rsid w:val="007E0753"/>
    <w:pPr>
      <w:jc w:val="center"/>
    </w:pPr>
    <w:rPr>
      <w:rFonts w:ascii="Open Sans Light" w:hAnsi="Open Sans Light"/>
      <w:i/>
      <w:iCs/>
      <w:color w:val="7F7F7F" w:themeColor="text1" w:themeTint="80"/>
      <w:sz w:val="24"/>
    </w:rPr>
  </w:style>
  <w:style w:type="character" w:customStyle="1" w:styleId="CitaceChar">
    <w:name w:val="Citace Char"/>
    <w:basedOn w:val="Standardnpsmoodstavce"/>
    <w:link w:val="Citace"/>
    <w:uiPriority w:val="29"/>
    <w:rsid w:val="007E0753"/>
    <w:rPr>
      <w:rFonts w:ascii="Open Sans Light" w:hAnsi="Open Sans Light"/>
      <w:i/>
      <w:iCs/>
      <w:color w:val="7F7F7F" w:themeColor="text1" w:themeTint="80"/>
      <w:sz w:val="24"/>
    </w:rPr>
  </w:style>
  <w:style w:type="table" w:styleId="Mkatabulky">
    <w:name w:val="Table Grid"/>
    <w:basedOn w:val="Normlntabulka"/>
    <w:uiPriority w:val="59"/>
    <w:rsid w:val="00847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.dimitrovova\AppData\Local\Microsoft\Windows\Temporary%20Internet%20Files\Content.Outlook\70G04NKC\gmvv_&#353;ablona_dokumen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gmvv_šablona_dokumentu</Template>
  <TotalTime>9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Gymnázium SMVV Praha, s.r.o.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veronika.dimitrovova</dc:creator>
  <cp:keywords/>
  <dc:description/>
  <cp:lastModifiedBy>Michal</cp:lastModifiedBy>
  <cp:revision>9</cp:revision>
  <cp:lastPrinted>2015-09-29T08:55:00Z</cp:lastPrinted>
  <dcterms:created xsi:type="dcterms:W3CDTF">2015-09-29T08:55:00Z</dcterms:created>
  <dcterms:modified xsi:type="dcterms:W3CDTF">2016-05-14T12:11:00Z</dcterms:modified>
</cp:coreProperties>
</file>