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F5" w:rsidRPr="00BB06AE" w:rsidRDefault="00F508F5" w:rsidP="00F508F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06AE">
        <w:rPr>
          <w:rFonts w:ascii="Times New Roman" w:hAnsi="Times New Roman"/>
          <w:b/>
          <w:sz w:val="28"/>
          <w:szCs w:val="28"/>
          <w:u w:val="single"/>
        </w:rPr>
        <w:t>Plán školního testování – německý jazyk, třída 5. A + 1. D, úroveň A2</w:t>
      </w:r>
    </w:p>
    <w:p w:rsidR="00F508F5" w:rsidRDefault="00F508F5" w:rsidP="00F508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Testování bude mít dvě části – písemnou a ústní. Písemná část testuje tyto dovednosti: čtení, psaní, poslech a gramatiku. Rozsah učiva odpovídá úrovni A2. Gramatická část obsahuje následující gramatické jevy: skloňování podstatných jmen po členech, skloňování přídavných jmen, osobní a přivlastňovací zájmena, základní a řadové číslovky, časování slabých, silných, pomocných a způsobových sloves v přítomném času, préteritum pomocných sloves </w:t>
      </w:r>
      <w:proofErr w:type="spellStart"/>
      <w:r>
        <w:rPr>
          <w:rFonts w:ascii="Times New Roman" w:hAnsi="Times New Roman"/>
          <w:i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, préteritum způsobových sloves, perfektum slabých a silných sloves, rozkazovací způsob, stupňování přídavných jmen a příslovcí, předložky se 3. pádem, se 4. pádem, se 3. + 4. pádem, časové údaje, základní </w:t>
      </w:r>
      <w:proofErr w:type="spellStart"/>
      <w:r>
        <w:rPr>
          <w:rFonts w:ascii="Times New Roman" w:hAnsi="Times New Roman"/>
          <w:sz w:val="24"/>
          <w:szCs w:val="24"/>
        </w:rPr>
        <w:t>souřadící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podřadící</w:t>
      </w:r>
      <w:proofErr w:type="spellEnd"/>
      <w:r>
        <w:rPr>
          <w:rFonts w:ascii="Times New Roman" w:hAnsi="Times New Roman"/>
          <w:sz w:val="24"/>
          <w:szCs w:val="24"/>
        </w:rPr>
        <w:t xml:space="preserve"> spojky.</w:t>
      </w:r>
    </w:p>
    <w:p w:rsidR="00F508F5" w:rsidRDefault="00F508F5" w:rsidP="00F508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Ústní část bude probíhat formou rozhovoru s vyučujícím, který nepřesáhne dobu 15 minut. Rozhovor bude veden na následující témata: moje rodina, volný čas a koníčky, škola, třída, spolužáci a kamarádi, prázdniny a dovolená, sport, nakupování, domácí práce, domácí zvířata, u lékaře, jídlo a pití, v restauraci, denní program, orientace ve městě, móda a oblečení, bydlení, oslava narozenin. Součástí rozhovoru bude i popis obrázku.</w:t>
      </w:r>
    </w:p>
    <w:p w:rsidR="00F508F5" w:rsidRDefault="00F508F5" w:rsidP="00F508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Písem</w:t>
      </w:r>
      <w:r w:rsidR="00F01CFE">
        <w:rPr>
          <w:rFonts w:ascii="Times New Roman" w:hAnsi="Times New Roman"/>
          <w:b/>
          <w:sz w:val="24"/>
          <w:szCs w:val="24"/>
        </w:rPr>
        <w:t>ná část bude probíhat v úterý 31</w:t>
      </w:r>
      <w:r>
        <w:rPr>
          <w:rFonts w:ascii="Times New Roman" w:hAnsi="Times New Roman"/>
          <w:b/>
          <w:sz w:val="24"/>
          <w:szCs w:val="24"/>
        </w:rPr>
        <w:t>. 5. 2016 v časo</w:t>
      </w:r>
      <w:r w:rsidR="00F01CFE">
        <w:rPr>
          <w:rFonts w:ascii="Times New Roman" w:hAnsi="Times New Roman"/>
          <w:b/>
          <w:sz w:val="24"/>
          <w:szCs w:val="24"/>
        </w:rPr>
        <w:t>vém rozmezí 8:15 – 10:30</w:t>
      </w:r>
      <w:r w:rsidR="004B2C26">
        <w:rPr>
          <w:rFonts w:ascii="Times New Roman" w:hAnsi="Times New Roman"/>
          <w:b/>
          <w:sz w:val="24"/>
          <w:szCs w:val="24"/>
        </w:rPr>
        <w:t xml:space="preserve"> hod., </w:t>
      </w:r>
      <w:r w:rsidR="00F01CFE">
        <w:rPr>
          <w:rFonts w:ascii="Times New Roman" w:hAnsi="Times New Roman"/>
          <w:b/>
          <w:sz w:val="24"/>
          <w:szCs w:val="24"/>
        </w:rPr>
        <w:t>ústní část ve čtvrtek 2. 6. 2016 v čase 10:15 – 11:00</w:t>
      </w:r>
      <w:r>
        <w:rPr>
          <w:rFonts w:ascii="Times New Roman" w:hAnsi="Times New Roman"/>
          <w:b/>
          <w:sz w:val="24"/>
          <w:szCs w:val="24"/>
        </w:rPr>
        <w:t xml:space="preserve"> hod. </w:t>
      </w:r>
      <w:bookmarkStart w:id="0" w:name="_GoBack"/>
      <w:bookmarkEnd w:id="0"/>
    </w:p>
    <w:p w:rsidR="00CF3E3D" w:rsidRDefault="00CF3E3D" w:rsidP="00F508F5">
      <w:pPr>
        <w:rPr>
          <w:rFonts w:ascii="Times New Roman" w:hAnsi="Times New Roman"/>
          <w:b/>
          <w:sz w:val="24"/>
          <w:szCs w:val="24"/>
        </w:rPr>
      </w:pPr>
    </w:p>
    <w:p w:rsidR="00CA767D" w:rsidRDefault="00CA767D" w:rsidP="00CA76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Plán školního testování 31. 5. 2016 – písemná</w:t>
      </w:r>
      <w:r w:rsidRPr="00FD5F2F">
        <w:rPr>
          <w:rFonts w:ascii="Times New Roman" w:hAnsi="Times New Roman"/>
          <w:b/>
          <w:sz w:val="28"/>
          <w:szCs w:val="28"/>
          <w:u w:val="single"/>
        </w:rPr>
        <w:t xml:space="preserve"> část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A767D" w:rsidRPr="00FC6F9A" w:rsidTr="007F2402">
        <w:tc>
          <w:tcPr>
            <w:tcW w:w="4606" w:type="dxa"/>
          </w:tcPr>
          <w:p w:rsidR="00CA767D" w:rsidRPr="00FC6F9A" w:rsidRDefault="00CA767D" w:rsidP="007F2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Čas</w:t>
            </w:r>
          </w:p>
        </w:tc>
        <w:tc>
          <w:tcPr>
            <w:tcW w:w="4606" w:type="dxa"/>
          </w:tcPr>
          <w:p w:rsidR="00CA767D" w:rsidRPr="00FC6F9A" w:rsidRDefault="00CA767D" w:rsidP="007F2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Jméno žáka</w:t>
            </w:r>
          </w:p>
        </w:tc>
      </w:tr>
      <w:tr w:rsidR="00CA767D" w:rsidRPr="00721732" w:rsidTr="007F2402">
        <w:tc>
          <w:tcPr>
            <w:tcW w:w="4606" w:type="dxa"/>
          </w:tcPr>
          <w:p w:rsidR="00CA767D" w:rsidRPr="00721732" w:rsidRDefault="00CA767D" w:rsidP="007F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8:15 – 10:30</w:t>
            </w:r>
          </w:p>
        </w:tc>
        <w:tc>
          <w:tcPr>
            <w:tcW w:w="4606" w:type="dxa"/>
          </w:tcPr>
          <w:p w:rsidR="00CA767D" w:rsidRPr="00721732" w:rsidRDefault="00CA767D" w:rsidP="007F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Bártová Kateřina</w:t>
            </w:r>
          </w:p>
        </w:tc>
      </w:tr>
      <w:tr w:rsidR="00CA767D" w:rsidRPr="00721732" w:rsidTr="007F2402">
        <w:tc>
          <w:tcPr>
            <w:tcW w:w="4606" w:type="dxa"/>
          </w:tcPr>
          <w:p w:rsidR="00CA767D" w:rsidRPr="00721732" w:rsidRDefault="00CA767D" w:rsidP="007F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8:15 – 10:30</w:t>
            </w:r>
          </w:p>
        </w:tc>
        <w:tc>
          <w:tcPr>
            <w:tcW w:w="4606" w:type="dxa"/>
          </w:tcPr>
          <w:p w:rsidR="00CA767D" w:rsidRPr="00721732" w:rsidRDefault="00CA767D" w:rsidP="007F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Hrabovský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Juraj</w:t>
            </w:r>
            <w:proofErr w:type="spellEnd"/>
          </w:p>
        </w:tc>
      </w:tr>
      <w:tr w:rsidR="00CA767D" w:rsidRPr="00721732" w:rsidTr="007F2402">
        <w:tc>
          <w:tcPr>
            <w:tcW w:w="4606" w:type="dxa"/>
          </w:tcPr>
          <w:p w:rsidR="00CA767D" w:rsidRDefault="00CA767D" w:rsidP="007F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8:15 – 10:30</w:t>
            </w:r>
          </w:p>
        </w:tc>
        <w:tc>
          <w:tcPr>
            <w:tcW w:w="4606" w:type="dxa"/>
          </w:tcPr>
          <w:p w:rsidR="00CA767D" w:rsidRDefault="00CA767D" w:rsidP="007F2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Kalousek Robin</w:t>
            </w:r>
          </w:p>
        </w:tc>
      </w:tr>
    </w:tbl>
    <w:p w:rsidR="00171EB3" w:rsidRDefault="00171EB3" w:rsidP="00F508F5">
      <w:pPr>
        <w:rPr>
          <w:rFonts w:ascii="Times New Roman" w:hAnsi="Times New Roman"/>
          <w:b/>
          <w:sz w:val="24"/>
          <w:szCs w:val="24"/>
        </w:rPr>
      </w:pPr>
    </w:p>
    <w:p w:rsidR="00CA767D" w:rsidRDefault="00CA767D" w:rsidP="00F508F5">
      <w:pPr>
        <w:rPr>
          <w:rFonts w:ascii="Times New Roman" w:hAnsi="Times New Roman"/>
          <w:b/>
          <w:sz w:val="24"/>
          <w:szCs w:val="24"/>
        </w:rPr>
      </w:pPr>
    </w:p>
    <w:p w:rsidR="00171EB3" w:rsidRDefault="00171EB3" w:rsidP="00171E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Plán školního t</w:t>
      </w:r>
      <w:r w:rsidR="00CF3E3D">
        <w:rPr>
          <w:rFonts w:ascii="Times New Roman" w:hAnsi="Times New Roman"/>
          <w:b/>
          <w:sz w:val="28"/>
          <w:szCs w:val="28"/>
          <w:u w:val="single"/>
        </w:rPr>
        <w:t>estování 2. 6</w:t>
      </w:r>
      <w:r>
        <w:rPr>
          <w:rFonts w:ascii="Times New Roman" w:hAnsi="Times New Roman"/>
          <w:b/>
          <w:sz w:val="28"/>
          <w:szCs w:val="28"/>
          <w:u w:val="single"/>
        </w:rPr>
        <w:t>. 2016</w:t>
      </w:r>
      <w:r w:rsidRPr="00FD5F2F">
        <w:rPr>
          <w:rFonts w:ascii="Times New Roman" w:hAnsi="Times New Roman"/>
          <w:b/>
          <w:sz w:val="28"/>
          <w:szCs w:val="28"/>
          <w:u w:val="single"/>
        </w:rPr>
        <w:t xml:space="preserve"> – ústní část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171EB3" w:rsidRPr="00FC6F9A" w:rsidTr="00171EB3">
        <w:tc>
          <w:tcPr>
            <w:tcW w:w="4606" w:type="dxa"/>
          </w:tcPr>
          <w:p w:rsidR="00171EB3" w:rsidRPr="00FC6F9A" w:rsidRDefault="00171EB3" w:rsidP="0017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Čas</w:t>
            </w:r>
          </w:p>
        </w:tc>
        <w:tc>
          <w:tcPr>
            <w:tcW w:w="4606" w:type="dxa"/>
          </w:tcPr>
          <w:p w:rsidR="00171EB3" w:rsidRPr="00FC6F9A" w:rsidRDefault="00171EB3" w:rsidP="0017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Jméno žáka</w:t>
            </w:r>
          </w:p>
        </w:tc>
      </w:tr>
      <w:tr w:rsidR="00171EB3" w:rsidRPr="00721732" w:rsidTr="00171EB3">
        <w:tc>
          <w:tcPr>
            <w:tcW w:w="4606" w:type="dxa"/>
          </w:tcPr>
          <w:p w:rsidR="00171EB3" w:rsidRPr="00721732" w:rsidRDefault="00F01CFE" w:rsidP="00F01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10:15 – 10</w:t>
            </w:r>
            <w:r w:rsidR="00171EB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:rsidR="00171EB3" w:rsidRPr="00721732" w:rsidRDefault="00171EB3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Bártová Kateřina</w:t>
            </w:r>
          </w:p>
        </w:tc>
      </w:tr>
      <w:tr w:rsidR="00171EB3" w:rsidRPr="00721732" w:rsidTr="00171EB3">
        <w:tc>
          <w:tcPr>
            <w:tcW w:w="4606" w:type="dxa"/>
          </w:tcPr>
          <w:p w:rsidR="00171EB3" w:rsidRPr="00721732" w:rsidRDefault="00F01CFE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 – 11</w:t>
            </w:r>
            <w:r w:rsidR="00171EB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606" w:type="dxa"/>
          </w:tcPr>
          <w:p w:rsidR="00171EB3" w:rsidRPr="00721732" w:rsidRDefault="00F01CFE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Kudelová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Anežka</w:t>
            </w:r>
          </w:p>
        </w:tc>
      </w:tr>
    </w:tbl>
    <w:p w:rsidR="00171EB3" w:rsidRPr="00FD5F2F" w:rsidRDefault="00171EB3" w:rsidP="00171EB3">
      <w:pPr>
        <w:rPr>
          <w:rFonts w:ascii="Times New Roman" w:hAnsi="Times New Roman"/>
          <w:sz w:val="24"/>
          <w:szCs w:val="24"/>
        </w:rPr>
      </w:pPr>
    </w:p>
    <w:p w:rsidR="005D08F6" w:rsidRDefault="005D08F6" w:rsidP="00F508F5"/>
    <w:p w:rsidR="00BB06AE" w:rsidRPr="00B51064" w:rsidRDefault="00BB06AE" w:rsidP="00BB06AE">
      <w:pPr>
        <w:jc w:val="right"/>
        <w:rPr>
          <w:rFonts w:ascii="Times New Roman" w:hAnsi="Times New Roman" w:cs="Times New Roman"/>
          <w:sz w:val="24"/>
          <w:szCs w:val="24"/>
        </w:rPr>
      </w:pPr>
      <w:r w:rsidRPr="00B51064">
        <w:rPr>
          <w:rFonts w:ascii="Times New Roman" w:hAnsi="Times New Roman" w:cs="Times New Roman"/>
          <w:sz w:val="24"/>
          <w:szCs w:val="24"/>
        </w:rPr>
        <w:t xml:space="preserve">Ing. Michal </w:t>
      </w:r>
      <w:proofErr w:type="spellStart"/>
      <w:r w:rsidRPr="00B51064">
        <w:rPr>
          <w:rFonts w:ascii="Times New Roman" w:hAnsi="Times New Roman" w:cs="Times New Roman"/>
          <w:sz w:val="24"/>
          <w:szCs w:val="24"/>
        </w:rPr>
        <w:t>Pickar</w:t>
      </w:r>
      <w:proofErr w:type="spellEnd"/>
      <w:r w:rsidR="00F01CFE" w:rsidRPr="00B51064">
        <w:rPr>
          <w:rFonts w:ascii="Times New Roman" w:hAnsi="Times New Roman" w:cs="Times New Roman"/>
          <w:sz w:val="24"/>
          <w:szCs w:val="24"/>
        </w:rPr>
        <w:t>, Mgr. Stanislava Černá</w:t>
      </w:r>
    </w:p>
    <w:p w:rsidR="00F01CFE" w:rsidRPr="00B51064" w:rsidRDefault="00F01CFE" w:rsidP="00BB06AE">
      <w:pPr>
        <w:jc w:val="right"/>
        <w:rPr>
          <w:rFonts w:ascii="Times New Roman" w:hAnsi="Times New Roman" w:cs="Times New Roman"/>
          <w:sz w:val="24"/>
          <w:szCs w:val="24"/>
        </w:rPr>
      </w:pPr>
      <w:r w:rsidRPr="00B51064">
        <w:rPr>
          <w:rFonts w:ascii="Times New Roman" w:hAnsi="Times New Roman" w:cs="Times New Roman"/>
          <w:sz w:val="24"/>
          <w:szCs w:val="24"/>
        </w:rPr>
        <w:t>vyučující německého jazyka</w:t>
      </w:r>
    </w:p>
    <w:sectPr w:rsidR="00F01CFE" w:rsidRPr="00B51064" w:rsidSect="005624D2">
      <w:headerReference w:type="default" r:id="rId7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FC" w:rsidRDefault="008D1EFC" w:rsidP="007624BF">
      <w:pPr>
        <w:spacing w:after="0" w:line="240" w:lineRule="auto"/>
      </w:pPr>
      <w:r>
        <w:separator/>
      </w:r>
    </w:p>
  </w:endnote>
  <w:endnote w:type="continuationSeparator" w:id="0">
    <w:p w:rsidR="008D1EFC" w:rsidRDefault="008D1EFC" w:rsidP="0076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mfortaa">
    <w:altName w:val="Calibri Light"/>
    <w:charset w:val="EE"/>
    <w:family w:val="swiss"/>
    <w:pitch w:val="variable"/>
    <w:sig w:usb0="00000001" w:usb1="50000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FC" w:rsidRDefault="008D1EFC" w:rsidP="007624BF">
      <w:pPr>
        <w:spacing w:after="0" w:line="240" w:lineRule="auto"/>
      </w:pPr>
      <w:r>
        <w:separator/>
      </w:r>
    </w:p>
  </w:footnote>
  <w:footnote w:type="continuationSeparator" w:id="0">
    <w:p w:rsidR="008D1EFC" w:rsidRDefault="008D1EFC" w:rsidP="0076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8" w:rsidRDefault="0054169A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250.3pt;margin-top:4.85pt;width:249.75pt;height:5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" stroked="f">
          <v:textbox>
            <w:txbxContent>
              <w:p w:rsidR="005624D2" w:rsidRPr="00E26B1D" w:rsidRDefault="005624D2" w:rsidP="008F6599">
                <w:pPr>
                  <w:spacing w:line="200" w:lineRule="atLeast"/>
                  <w:jc w:val="right"/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</w:pP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 xml:space="preserve">Gymnázium mezinárodních a veřejných vztahů </w:t>
                </w:r>
                <w:r w:rsidR="00316B12"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 xml:space="preserve">Praha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s.r.o.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br/>
                </w:r>
                <w:r w:rsidR="00E26B1D"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Adresa:</w:t>
                </w:r>
                <w:r w:rsid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Kuncova 1580, 155 00 Praha 5,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IČ: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281 97 682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br/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tel./fax: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+420 251 550 846,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e-mail: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info@gmvv.cz</w:t>
                </w:r>
              </w:p>
            </w:txbxContent>
          </v:textbox>
        </v:shape>
      </w:pict>
    </w:r>
    <w:r w:rsidR="006E5C58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-782320</wp:posOffset>
          </wp:positionV>
          <wp:extent cx="7753350" cy="1847672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847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486A"/>
    <w:multiLevelType w:val="hybridMultilevel"/>
    <w:tmpl w:val="8FC2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3AAD"/>
    <w:multiLevelType w:val="hybridMultilevel"/>
    <w:tmpl w:val="5830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1ACD"/>
    <w:multiLevelType w:val="hybridMultilevel"/>
    <w:tmpl w:val="055E5010"/>
    <w:lvl w:ilvl="0" w:tplc="D86A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336C7"/>
    <w:multiLevelType w:val="hybridMultilevel"/>
    <w:tmpl w:val="631C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AF2"/>
    <w:rsid w:val="00036312"/>
    <w:rsid w:val="00171EB3"/>
    <w:rsid w:val="0019116F"/>
    <w:rsid w:val="002042B7"/>
    <w:rsid w:val="00227E85"/>
    <w:rsid w:val="00265FFA"/>
    <w:rsid w:val="002B1618"/>
    <w:rsid w:val="002D635B"/>
    <w:rsid w:val="002E1BA0"/>
    <w:rsid w:val="00316B12"/>
    <w:rsid w:val="0046144D"/>
    <w:rsid w:val="004B2C26"/>
    <w:rsid w:val="004B7E2C"/>
    <w:rsid w:val="004C3606"/>
    <w:rsid w:val="0054169A"/>
    <w:rsid w:val="005624D2"/>
    <w:rsid w:val="005D08F6"/>
    <w:rsid w:val="00687294"/>
    <w:rsid w:val="006E5C58"/>
    <w:rsid w:val="00712945"/>
    <w:rsid w:val="007375D9"/>
    <w:rsid w:val="007624BF"/>
    <w:rsid w:val="007D36E7"/>
    <w:rsid w:val="007E0753"/>
    <w:rsid w:val="00840F57"/>
    <w:rsid w:val="00847C79"/>
    <w:rsid w:val="008D1EFC"/>
    <w:rsid w:val="008F6599"/>
    <w:rsid w:val="008F7F9C"/>
    <w:rsid w:val="00911928"/>
    <w:rsid w:val="009521C9"/>
    <w:rsid w:val="009B3361"/>
    <w:rsid w:val="00A87D8F"/>
    <w:rsid w:val="00AB7E6A"/>
    <w:rsid w:val="00AE41B4"/>
    <w:rsid w:val="00AE5B9B"/>
    <w:rsid w:val="00B31801"/>
    <w:rsid w:val="00B3673D"/>
    <w:rsid w:val="00B51064"/>
    <w:rsid w:val="00B80E06"/>
    <w:rsid w:val="00BA344B"/>
    <w:rsid w:val="00BB06AE"/>
    <w:rsid w:val="00C25BC1"/>
    <w:rsid w:val="00CA5322"/>
    <w:rsid w:val="00CA767D"/>
    <w:rsid w:val="00CB3EB2"/>
    <w:rsid w:val="00CF3E3D"/>
    <w:rsid w:val="00D01AF2"/>
    <w:rsid w:val="00D66C6C"/>
    <w:rsid w:val="00DE4F25"/>
    <w:rsid w:val="00E26B1D"/>
    <w:rsid w:val="00E92361"/>
    <w:rsid w:val="00EC7F48"/>
    <w:rsid w:val="00ED5424"/>
    <w:rsid w:val="00EE537A"/>
    <w:rsid w:val="00F01CFE"/>
    <w:rsid w:val="00F508F5"/>
    <w:rsid w:val="00F5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6C"/>
    <w:rPr>
      <w:rFonts w:ascii="Open Sans" w:hAnsi="Open Sans"/>
      <w:color w:val="595959" w:themeColor="text1" w:themeTint="A6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7E85"/>
    <w:pPr>
      <w:keepNext/>
      <w:keepLines/>
      <w:spacing w:before="480" w:after="0"/>
      <w:outlineLvl w:val="0"/>
    </w:pPr>
    <w:rPr>
      <w:rFonts w:ascii="Comfortaa" w:eastAsiaTheme="majorEastAsia" w:hAnsi="Comfortaa" w:cstheme="majorBidi"/>
      <w:b/>
      <w:bCs/>
      <w:color w:val="4EC3E0"/>
      <w:spacing w:val="-1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144D"/>
    <w:pPr>
      <w:keepNext/>
      <w:keepLines/>
      <w:spacing w:before="200" w:after="0"/>
      <w:outlineLvl w:val="1"/>
    </w:pPr>
    <w:rPr>
      <w:rFonts w:ascii="Comfortaa" w:eastAsiaTheme="majorEastAsia" w:hAnsi="Comfortaa" w:cstheme="majorBidi"/>
      <w:b/>
      <w:bCs/>
      <w:color w:val="7F7F7F" w:themeColor="text1" w:themeTint="80"/>
      <w:spacing w:val="-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144D"/>
    <w:pPr>
      <w:keepNext/>
      <w:keepLines/>
      <w:spacing w:before="200" w:after="0"/>
      <w:outlineLvl w:val="2"/>
    </w:pPr>
    <w:rPr>
      <w:rFonts w:ascii="Comfortaa" w:eastAsiaTheme="majorEastAsia" w:hAnsi="Comfortaa" w:cstheme="majorBidi"/>
      <w:bCs/>
      <w:spacing w:val="-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4BF"/>
  </w:style>
  <w:style w:type="paragraph" w:styleId="Zpat">
    <w:name w:val="footer"/>
    <w:basedOn w:val="Normln"/>
    <w:link w:val="ZpatChar"/>
    <w:uiPriority w:val="99"/>
    <w:unhideWhenUsed/>
    <w:rsid w:val="0076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4BF"/>
  </w:style>
  <w:style w:type="paragraph" w:styleId="Textbubliny">
    <w:name w:val="Balloon Text"/>
    <w:basedOn w:val="Normln"/>
    <w:link w:val="TextbublinyChar"/>
    <w:uiPriority w:val="99"/>
    <w:semiHidden/>
    <w:unhideWhenUsed/>
    <w:rsid w:val="006E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C5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27E85"/>
    <w:rPr>
      <w:rFonts w:ascii="Comfortaa" w:eastAsiaTheme="majorEastAsia" w:hAnsi="Comfortaa" w:cstheme="majorBidi"/>
      <w:b/>
      <w:bCs/>
      <w:color w:val="4EC3E0"/>
      <w:spacing w:val="-1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6144D"/>
    <w:rPr>
      <w:rFonts w:ascii="Comfortaa" w:eastAsiaTheme="majorEastAsia" w:hAnsi="Comfortaa" w:cstheme="majorBidi"/>
      <w:b/>
      <w:bCs/>
      <w:color w:val="7F7F7F" w:themeColor="text1" w:themeTint="80"/>
      <w:spacing w:val="-6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B3673D"/>
    <w:pPr>
      <w:pBdr>
        <w:bottom w:val="single" w:sz="8" w:space="1" w:color="4BACC6" w:themeColor="accent5"/>
      </w:pBdr>
      <w:spacing w:after="300" w:line="240" w:lineRule="auto"/>
      <w:contextualSpacing/>
    </w:pPr>
    <w:rPr>
      <w:rFonts w:ascii="Comfortaa" w:eastAsiaTheme="majorEastAsia" w:hAnsi="Comfortaa" w:cstheme="majorBidi"/>
      <w:color w:val="4BACC6" w:themeColor="accent5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673D"/>
    <w:rPr>
      <w:rFonts w:ascii="Comfortaa" w:eastAsiaTheme="majorEastAsia" w:hAnsi="Comfortaa" w:cstheme="majorBidi"/>
      <w:color w:val="4BACC6" w:themeColor="accent5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46144D"/>
    <w:rPr>
      <w:rFonts w:ascii="Comfortaa" w:eastAsiaTheme="majorEastAsia" w:hAnsi="Comfortaa" w:cstheme="majorBidi"/>
      <w:bCs/>
      <w:color w:val="595959" w:themeColor="text1" w:themeTint="A6"/>
      <w:spacing w:val="-6"/>
      <w:sz w:val="24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5D08F6"/>
    <w:pPr>
      <w:numPr>
        <w:ilvl w:val="1"/>
      </w:numPr>
    </w:pPr>
    <w:rPr>
      <w:rFonts w:ascii="Open Sans Light" w:eastAsiaTheme="majorEastAsia" w:hAnsi="Open Sans Light" w:cstheme="majorBidi"/>
      <w:iCs/>
      <w:color w:val="404040" w:themeColor="text1" w:themeTint="BF"/>
      <w:spacing w:val="-6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D08F6"/>
    <w:rPr>
      <w:rFonts w:ascii="Open Sans Light" w:eastAsiaTheme="majorEastAsia" w:hAnsi="Open Sans Light" w:cstheme="majorBidi"/>
      <w:iCs/>
      <w:color w:val="404040" w:themeColor="text1" w:themeTint="BF"/>
      <w:spacing w:val="-6"/>
      <w:sz w:val="24"/>
      <w:szCs w:val="24"/>
    </w:rPr>
  </w:style>
  <w:style w:type="paragraph" w:styleId="Bezmezer">
    <w:name w:val="No Spacing"/>
    <w:autoRedefine/>
    <w:uiPriority w:val="1"/>
    <w:qFormat/>
    <w:rsid w:val="005624D2"/>
    <w:pPr>
      <w:spacing w:after="0" w:line="240" w:lineRule="auto"/>
    </w:pPr>
    <w:rPr>
      <w:rFonts w:ascii="Open Sans" w:hAnsi="Open Sans"/>
      <w:color w:val="262626" w:themeColor="text1" w:themeTint="D9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3673D"/>
    <w:pPr>
      <w:ind w:left="720"/>
      <w:contextualSpacing/>
    </w:pPr>
  </w:style>
  <w:style w:type="paragraph" w:customStyle="1" w:styleId="Seznam1">
    <w:name w:val="Seznam 1"/>
    <w:basedOn w:val="Odstavecseseznamem"/>
    <w:link w:val="Seznam1Char"/>
    <w:autoRedefine/>
    <w:qFormat/>
    <w:rsid w:val="00687294"/>
    <w:pPr>
      <w:ind w:left="0"/>
    </w:pPr>
    <w:rPr>
      <w:rFonts w:ascii="Comfortaa" w:hAnsi="Comfortaa"/>
      <w:b/>
    </w:rPr>
  </w:style>
  <w:style w:type="paragraph" w:customStyle="1" w:styleId="Nzevkapitoly">
    <w:name w:val="Název kapitoly"/>
    <w:basedOn w:val="Nzev"/>
    <w:link w:val="NzevkapitolyChar"/>
    <w:autoRedefine/>
    <w:qFormat/>
    <w:rsid w:val="00E26B1D"/>
    <w:pPr>
      <w:pBdr>
        <w:bottom w:val="single" w:sz="8" w:space="1" w:color="4EC3E0"/>
      </w:pBdr>
    </w:pPr>
    <w:rPr>
      <w:color w:val="4EC3E0"/>
      <w:spacing w:val="-6"/>
      <w:sz w:val="4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673D"/>
    <w:rPr>
      <w:rFonts w:ascii="Open Sans" w:hAnsi="Open Sans"/>
      <w:color w:val="262626" w:themeColor="text1" w:themeTint="D9"/>
      <w:sz w:val="20"/>
    </w:rPr>
  </w:style>
  <w:style w:type="character" w:customStyle="1" w:styleId="Seznam1Char">
    <w:name w:val="Seznam 1 Char"/>
    <w:basedOn w:val="OdstavecseseznamemChar"/>
    <w:link w:val="Seznam1"/>
    <w:rsid w:val="00687294"/>
    <w:rPr>
      <w:rFonts w:ascii="Comfortaa" w:hAnsi="Comfortaa"/>
      <w:b/>
      <w:color w:val="595959" w:themeColor="text1" w:themeTint="A6"/>
      <w:sz w:val="20"/>
    </w:rPr>
  </w:style>
  <w:style w:type="character" w:styleId="Zdraznnjemn">
    <w:name w:val="Subtle Emphasis"/>
    <w:basedOn w:val="Standardnpsmoodstavce"/>
    <w:uiPriority w:val="19"/>
    <w:rsid w:val="00AB7E6A"/>
    <w:rPr>
      <w:i/>
      <w:iCs/>
      <w:color w:val="808080" w:themeColor="text1" w:themeTint="7F"/>
      <w:sz w:val="24"/>
    </w:rPr>
  </w:style>
  <w:style w:type="character" w:customStyle="1" w:styleId="NzevkapitolyChar">
    <w:name w:val="Název kapitoly Char"/>
    <w:basedOn w:val="NzevChar"/>
    <w:link w:val="Nzevkapitoly"/>
    <w:rsid w:val="00E26B1D"/>
    <w:rPr>
      <w:rFonts w:ascii="Comfortaa" w:eastAsiaTheme="majorEastAsia" w:hAnsi="Comfortaa" w:cstheme="majorBidi"/>
      <w:color w:val="4EC3E0"/>
      <w:spacing w:val="-6"/>
      <w:kern w:val="28"/>
      <w:sz w:val="48"/>
      <w:szCs w:val="52"/>
    </w:rPr>
  </w:style>
  <w:style w:type="paragraph" w:styleId="Citace">
    <w:name w:val="Quote"/>
    <w:basedOn w:val="Normln"/>
    <w:next w:val="Normln"/>
    <w:link w:val="CitaceChar"/>
    <w:autoRedefine/>
    <w:uiPriority w:val="29"/>
    <w:qFormat/>
    <w:rsid w:val="007E0753"/>
    <w:pPr>
      <w:jc w:val="center"/>
    </w:pPr>
    <w:rPr>
      <w:rFonts w:ascii="Open Sans Light" w:hAnsi="Open Sans Light"/>
      <w:i/>
      <w:iCs/>
      <w:color w:val="7F7F7F" w:themeColor="text1" w:themeTint="80"/>
      <w:sz w:val="24"/>
    </w:rPr>
  </w:style>
  <w:style w:type="character" w:customStyle="1" w:styleId="CitaceChar">
    <w:name w:val="Citace Char"/>
    <w:basedOn w:val="Standardnpsmoodstavce"/>
    <w:link w:val="Citace"/>
    <w:uiPriority w:val="29"/>
    <w:rsid w:val="007E0753"/>
    <w:rPr>
      <w:rFonts w:ascii="Open Sans Light" w:hAnsi="Open Sans Light"/>
      <w:i/>
      <w:iCs/>
      <w:color w:val="7F7F7F" w:themeColor="text1" w:themeTint="80"/>
      <w:sz w:val="24"/>
    </w:rPr>
  </w:style>
  <w:style w:type="table" w:styleId="Mkatabulky">
    <w:name w:val="Table Grid"/>
    <w:basedOn w:val="Normlntabulka"/>
    <w:uiPriority w:val="59"/>
    <w:rsid w:val="0084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dimitrovova\AppData\Local\Microsoft\Windows\Temporary%20Internet%20Files\Content.Outlook\70G04NKC\gmvv_&#353;ablona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gmvv_šablona_dokumentu</Template>
  <TotalTime>16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Gymnázium SMVV Praha, s.r.o.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veronika.dimitrovova</dc:creator>
  <cp:keywords/>
  <dc:description/>
  <cp:lastModifiedBy>Michal</cp:lastModifiedBy>
  <cp:revision>11</cp:revision>
  <cp:lastPrinted>2015-09-29T08:55:00Z</cp:lastPrinted>
  <dcterms:created xsi:type="dcterms:W3CDTF">2015-09-29T08:55:00Z</dcterms:created>
  <dcterms:modified xsi:type="dcterms:W3CDTF">2016-05-14T12:10:00Z</dcterms:modified>
</cp:coreProperties>
</file>